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BE0385" w14:textId="2A9E69F2" w:rsidR="008B259D" w:rsidRDefault="008B259D">
      <w:r>
        <w:rPr>
          <w:noProof/>
        </w:rPr>
        <w:drawing>
          <wp:inline distT="0" distB="0" distL="0" distR="0" wp14:anchorId="52497043" wp14:editId="7476A01F">
            <wp:extent cx="1710073" cy="231267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5464" cy="231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1109A" wp14:editId="2C6B4763">
            <wp:extent cx="3520440" cy="4000499"/>
            <wp:effectExtent l="0" t="0" r="381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3498" cy="40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3F9C" w14:textId="629DE201" w:rsidR="008B259D" w:rsidRDefault="008B259D" w:rsidP="009304D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容器的第二个参数是分配器，有默认的，所以老爷子开始不写了。</w:t>
      </w:r>
    </w:p>
    <w:p w14:paraId="60777A5B" w14:textId="33DA9B4F" w:rsidR="009304DE" w:rsidRDefault="007A488C" w:rsidP="009304DE">
      <w:pPr>
        <w:pStyle w:val="a3"/>
        <w:numPr>
          <w:ilvl w:val="0"/>
          <w:numId w:val="2"/>
        </w:numPr>
        <w:ind w:firstLineChars="0"/>
      </w:pPr>
      <w:r>
        <w:t>V</w:t>
      </w:r>
      <w:r>
        <w:rPr>
          <w:rFonts w:hint="eastAsia"/>
        </w:rPr>
        <w:t>ector中的空间不够，需要扩容，方法是这段空间不够了，要去寻找更大的空间，然后把原来空间的这些元素一个个搬过去，因此空间成长对于vector来说是很慢的。</w:t>
      </w:r>
    </w:p>
    <w:p w14:paraId="648507DA" w14:textId="38C9B147" w:rsidR="00E10771" w:rsidRPr="00E10771" w:rsidRDefault="00E10771" w:rsidP="009304DE">
      <w:pPr>
        <w:pStyle w:val="a3"/>
        <w:numPr>
          <w:ilvl w:val="0"/>
          <w:numId w:val="2"/>
        </w:numPr>
        <w:ind w:firstLineChars="0"/>
      </w:pPr>
      <w:r>
        <w:t>L</w:t>
      </w:r>
      <w:r>
        <w:rPr>
          <w:rFonts w:hint="eastAsia"/>
        </w:rPr>
        <w:t>ist有个函数m</w:t>
      </w:r>
      <w:r>
        <w:t>ax_size()</w:t>
      </w:r>
      <w:r>
        <w:rPr>
          <w:rFonts w:hint="eastAsia"/>
        </w:rPr>
        <w:t>，代表的是</w:t>
      </w:r>
      <w:r>
        <w:rPr>
          <w:rFonts w:ascii="Consolas" w:hAnsi="Consolas"/>
          <w:i/>
          <w:iCs/>
          <w:color w:val="880000"/>
          <w:szCs w:val="21"/>
          <w:shd w:val="clear" w:color="auto" w:fill="F6F8FA"/>
        </w:rPr>
        <w:t>returns the maximum number of elements the list can hold</w:t>
      </w:r>
    </w:p>
    <w:p w14:paraId="2CA2BA26" w14:textId="538C0C33" w:rsidR="00E10771" w:rsidRDefault="009A33CC" w:rsidP="009304D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188行find</w:t>
      </w:r>
      <w:r>
        <w:t>()</w:t>
      </w:r>
      <w:r>
        <w:rPr>
          <w:rFonts w:hint="eastAsia"/>
        </w:rPr>
        <w:t>用的是循序查找法。</w:t>
      </w:r>
    </w:p>
    <w:p w14:paraId="3EBCE65B" w14:textId="1498D4BE" w:rsidR="00086A21" w:rsidRDefault="00086A21" w:rsidP="009304D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197行用的是容器内自己的sort函数，而不是标准库的函数</w:t>
      </w:r>
    </w:p>
    <w:p w14:paraId="4626378B" w14:textId="6E419C41" w:rsidR="00086A21" w:rsidRDefault="00086A21" w:rsidP="009304D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当容器里面自己有sort时一定要用容器本身的sort而不是标准库的，</w:t>
      </w:r>
      <w:r w:rsidR="00B9292F">
        <w:rPr>
          <w:rFonts w:hint="eastAsia"/>
        </w:rPr>
        <w:t>因为自己的一定比较快。</w:t>
      </w:r>
    </w:p>
    <w:p w14:paraId="6614670B" w14:textId="7817D7E4" w:rsidR="0067222A" w:rsidRDefault="0067222A" w:rsidP="009304DE">
      <w:pPr>
        <w:pStyle w:val="a3"/>
        <w:numPr>
          <w:ilvl w:val="0"/>
          <w:numId w:val="2"/>
        </w:numPr>
        <w:ind w:firstLineChars="0"/>
      </w:pPr>
      <w:r>
        <w:t>L</w:t>
      </w:r>
      <w:r>
        <w:rPr>
          <w:rFonts w:hint="eastAsia"/>
        </w:rPr>
        <w:t>ist和forward</w:t>
      </w:r>
      <w:r>
        <w:t>_list</w:t>
      </w:r>
      <w:r>
        <w:rPr>
          <w:rFonts w:hint="eastAsia"/>
        </w:rPr>
        <w:t>都是有自己的sort</w:t>
      </w:r>
    </w:p>
    <w:p w14:paraId="4E76AE41" w14:textId="368C672C" w:rsidR="008E43B1" w:rsidRDefault="008E43B1">
      <w:pPr>
        <w:widowControl/>
        <w:jc w:val="left"/>
      </w:pPr>
      <w:r>
        <w:br w:type="page"/>
      </w:r>
    </w:p>
    <w:p w14:paraId="435EC599" w14:textId="6F75A862" w:rsidR="008E43B1" w:rsidRDefault="008E43B1" w:rsidP="008E43B1">
      <w:r>
        <w:rPr>
          <w:noProof/>
        </w:rPr>
        <w:lastRenderedPageBreak/>
        <w:drawing>
          <wp:inline distT="0" distB="0" distL="0" distR="0" wp14:anchorId="10B4D467" wp14:editId="1F5A273A">
            <wp:extent cx="2550585" cy="34213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8619" cy="343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99F75" w14:textId="609FAC77" w:rsidR="008E43B1" w:rsidRDefault="008E43B1" w:rsidP="008E43B1">
      <w:r>
        <w:rPr>
          <w:noProof/>
        </w:rPr>
        <w:drawing>
          <wp:inline distT="0" distB="0" distL="0" distR="0" wp14:anchorId="69C7B4F6" wp14:editId="096768E8">
            <wp:extent cx="4747260" cy="5105048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49326" cy="510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4D9C" w14:textId="3EFA2F1A" w:rsidR="008E43B1" w:rsidRDefault="008E43B1" w:rsidP="009C492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单向链表forward</w:t>
      </w:r>
      <w:r>
        <w:t>_</w:t>
      </w:r>
      <w:r>
        <w:rPr>
          <w:rFonts w:hint="eastAsia"/>
        </w:rPr>
        <w:t>list没有</w:t>
      </w:r>
      <w:r w:rsidR="009C4928">
        <w:rPr>
          <w:rFonts w:hint="eastAsia"/>
        </w:rPr>
        <w:t>push</w:t>
      </w:r>
      <w:r w:rsidR="009C4928">
        <w:t>_</w:t>
      </w:r>
      <w:r w:rsidR="009C4928">
        <w:rPr>
          <w:rFonts w:hint="eastAsia"/>
        </w:rPr>
        <w:t>back，只有push</w:t>
      </w:r>
      <w:r w:rsidR="009C4928">
        <w:t>_front</w:t>
      </w:r>
    </w:p>
    <w:p w14:paraId="35209B7F" w14:textId="4E81689A" w:rsidR="009C4928" w:rsidRDefault="009C4928" w:rsidP="009C492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没有这样的成员函数：f</w:t>
      </w:r>
      <w:r>
        <w:t xml:space="preserve">orward_list.back() / </w:t>
      </w:r>
      <w:r>
        <w:rPr>
          <w:rFonts w:hint="eastAsia"/>
        </w:rPr>
        <w:t>forward</w:t>
      </w:r>
      <w:r>
        <w:t>_list.size()</w:t>
      </w:r>
    </w:p>
    <w:p w14:paraId="5596B735" w14:textId="3B355BCF" w:rsidR="009C4928" w:rsidRDefault="009C4928" w:rsidP="009C4928"/>
    <w:p w14:paraId="090FF370" w14:textId="049E3BF4" w:rsidR="009C4928" w:rsidRDefault="009C4928" w:rsidP="009C4928">
      <w:r>
        <w:rPr>
          <w:rFonts w:hint="eastAsia"/>
        </w:rPr>
        <w:t>下面是一个非标准库的list，s代表单向的意思，和C++11的forward</w:t>
      </w:r>
      <w:r>
        <w:t xml:space="preserve"> </w:t>
      </w:r>
      <w:r>
        <w:rPr>
          <w:rFonts w:hint="eastAsia"/>
        </w:rPr>
        <w:t>list其实一样，不够前者不是标准的，后者是标准的。</w:t>
      </w:r>
    </w:p>
    <w:p w14:paraId="456EBD9B" w14:textId="1C9B891B" w:rsidR="005E0C3C" w:rsidRDefault="005E0C3C" w:rsidP="009C4928">
      <w:r>
        <w:rPr>
          <w:noProof/>
        </w:rPr>
        <w:drawing>
          <wp:inline distT="0" distB="0" distL="0" distR="0" wp14:anchorId="22836CE2" wp14:editId="0A2BD191">
            <wp:extent cx="2163548" cy="2501900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3196" cy="252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9E10" w14:textId="37163E76" w:rsidR="005E0C3C" w:rsidRDefault="005E0C3C" w:rsidP="009C4928">
      <w:r>
        <w:rPr>
          <w:noProof/>
        </w:rPr>
        <w:drawing>
          <wp:inline distT="0" distB="0" distL="0" distR="0" wp14:anchorId="55291598" wp14:editId="71F09F25">
            <wp:extent cx="5274310" cy="49917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FD9F" w14:textId="52EAA7B3" w:rsidR="005E0C3C" w:rsidRDefault="005E0C3C" w:rsidP="009C4928"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deque</w:t>
      </w:r>
    </w:p>
    <w:p w14:paraId="0F306E7F" w14:textId="78FF9F56" w:rsidR="005E0C3C" w:rsidRDefault="005E0C3C" w:rsidP="009C4928">
      <w:r>
        <w:rPr>
          <w:noProof/>
        </w:rPr>
        <w:drawing>
          <wp:inline distT="0" distB="0" distL="0" distR="0" wp14:anchorId="344D335A" wp14:editId="10B7DF56">
            <wp:extent cx="2598645" cy="127265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8FD2" w14:textId="77FC0DB2" w:rsidR="005E0C3C" w:rsidRDefault="005E0C3C" w:rsidP="009C4928">
      <w:r>
        <w:rPr>
          <w:noProof/>
        </w:rPr>
        <w:drawing>
          <wp:inline distT="0" distB="0" distL="0" distR="0" wp14:anchorId="1BA65742" wp14:editId="1465BDFD">
            <wp:extent cx="5274310" cy="2133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884E" w14:textId="56759B8F" w:rsidR="005E0C3C" w:rsidRDefault="005E0C3C" w:rsidP="005E0C3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deque是分段连续的</w:t>
      </w:r>
    </w:p>
    <w:p w14:paraId="4E6D6983" w14:textId="35E85EE7" w:rsidR="005E0C3C" w:rsidRDefault="00C06E98" w:rsidP="005E0C3C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每一段是一个buffer，buffer内是连续的，而deque看上去段与段之间是连续的实际上不是</w:t>
      </w:r>
    </w:p>
    <w:p w14:paraId="61A6EC5B" w14:textId="21B335AD" w:rsidR="00C06E98" w:rsidRDefault="00C06E98" w:rsidP="00C06E98">
      <w:pPr>
        <w:pStyle w:val="a3"/>
        <w:numPr>
          <w:ilvl w:val="0"/>
          <w:numId w:val="4"/>
        </w:numPr>
        <w:ind w:firstLineChars="0"/>
      </w:pPr>
      <w:r>
        <w:t>D</w:t>
      </w:r>
      <w:r>
        <w:rPr>
          <w:rFonts w:hint="eastAsia"/>
        </w:rPr>
        <w:t>eque中每个元素对应的指针指向buffer开头</w:t>
      </w:r>
    </w:p>
    <w:p w14:paraId="731EF0D5" w14:textId="237597EE" w:rsidR="00C06E98" w:rsidRDefault="00C06E98" w:rsidP="00C06E98">
      <w:pPr>
        <w:pStyle w:val="a3"/>
        <w:numPr>
          <w:ilvl w:val="0"/>
          <w:numId w:val="4"/>
        </w:numPr>
        <w:ind w:firstLineChars="0"/>
      </w:pPr>
      <w:r>
        <w:t>V</w:t>
      </w:r>
      <w:r>
        <w:rPr>
          <w:rFonts w:hint="eastAsia"/>
        </w:rPr>
        <w:t>ector的扩充是很大的，存在浪费现象。</w:t>
      </w:r>
    </w:p>
    <w:p w14:paraId="71525435" w14:textId="221E4AE9" w:rsidR="0073242A" w:rsidRDefault="0073242A" w:rsidP="0073242A">
      <w:r>
        <w:rPr>
          <w:noProof/>
        </w:rPr>
        <w:drawing>
          <wp:inline distT="0" distB="0" distL="0" distR="0" wp14:anchorId="3E839BDD" wp14:editId="6BD694FB">
            <wp:extent cx="2470150" cy="3132402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3633" cy="313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8B81" w14:textId="04F5DBEF" w:rsidR="0073242A" w:rsidRDefault="0073242A" w:rsidP="0073242A">
      <w:r>
        <w:rPr>
          <w:noProof/>
        </w:rPr>
        <w:lastRenderedPageBreak/>
        <w:drawing>
          <wp:inline distT="0" distB="0" distL="0" distR="0" wp14:anchorId="26991B68" wp14:editId="5BEF434E">
            <wp:extent cx="5274310" cy="58858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1612" w14:textId="2D76FF84" w:rsidR="0073242A" w:rsidRDefault="0073242A" w:rsidP="0073242A"/>
    <w:p w14:paraId="49353F66" w14:textId="1ACDFABB" w:rsidR="00650B39" w:rsidRDefault="00650B39" w:rsidP="0073242A"/>
    <w:p w14:paraId="6B18A721" w14:textId="380B2D6B" w:rsidR="00650B39" w:rsidRDefault="00650B39" w:rsidP="0073242A">
      <w:r>
        <w:rPr>
          <w:rFonts w:hint="eastAsia"/>
        </w:rPr>
        <w:t>想象：</w:t>
      </w:r>
    </w:p>
    <w:p w14:paraId="1FDA302C" w14:textId="46B898B2" w:rsidR="00650B39" w:rsidRDefault="00650B39" w:rsidP="0073242A">
      <w:r>
        <w:t>D</w:t>
      </w:r>
      <w:r>
        <w:rPr>
          <w:rFonts w:hint="eastAsia"/>
        </w:rPr>
        <w:t>eque双向容器，先进先出的queue和先进后出的stack都是deque的一部分，所以它们都是由deque实现的。</w:t>
      </w:r>
    </w:p>
    <w:p w14:paraId="32C6CE3D" w14:textId="0FE2D161" w:rsidR="00F31FDE" w:rsidRDefault="00F31FDE" w:rsidP="0073242A"/>
    <w:p w14:paraId="0B873A34" w14:textId="5DD086B3" w:rsidR="00F31FDE" w:rsidRDefault="00F31FDE" w:rsidP="0073242A"/>
    <w:p w14:paraId="23CC6881" w14:textId="73D1F0C8" w:rsidR="00F31FDE" w:rsidRDefault="00F31FDE">
      <w:pPr>
        <w:widowControl/>
        <w:jc w:val="left"/>
      </w:pPr>
      <w:r>
        <w:br w:type="page"/>
      </w:r>
    </w:p>
    <w:p w14:paraId="580F1347" w14:textId="55163E02" w:rsidR="00F31FDE" w:rsidRDefault="00F31FDE" w:rsidP="0073242A">
      <w:r>
        <w:rPr>
          <w:rFonts w:hint="eastAsia"/>
        </w:rPr>
        <w:lastRenderedPageBreak/>
        <w:t>#</w:t>
      </w:r>
      <w:r>
        <w:t xml:space="preserve"> stack</w:t>
      </w:r>
    </w:p>
    <w:p w14:paraId="5155A4EC" w14:textId="53F8238A" w:rsidR="00F31FDE" w:rsidRDefault="00F31FDE" w:rsidP="0073242A">
      <w:r>
        <w:rPr>
          <w:noProof/>
        </w:rPr>
        <w:drawing>
          <wp:inline distT="0" distB="0" distL="0" distR="0" wp14:anchorId="0A373EB0" wp14:editId="39D5A3C2">
            <wp:extent cx="5274310" cy="31045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DC60" w14:textId="77777777" w:rsidR="00255022" w:rsidRDefault="00255022" w:rsidP="0073242A"/>
    <w:p w14:paraId="71784BB5" w14:textId="3B354B41" w:rsidR="00F31FDE" w:rsidRDefault="00255022" w:rsidP="0073242A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queue</w:t>
      </w:r>
    </w:p>
    <w:p w14:paraId="0F93FBF3" w14:textId="79E4D266" w:rsidR="00255022" w:rsidRDefault="00255022" w:rsidP="0073242A">
      <w:r>
        <w:rPr>
          <w:noProof/>
        </w:rPr>
        <w:drawing>
          <wp:inline distT="0" distB="0" distL="0" distR="0" wp14:anchorId="41C459B7" wp14:editId="5EB93BE8">
            <wp:extent cx="5274310" cy="31756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8C23" w14:textId="77D508EE" w:rsidR="00D3491F" w:rsidRDefault="00D3491F" w:rsidP="0073242A"/>
    <w:p w14:paraId="79D6E90E" w14:textId="209C2CB3" w:rsidR="00666DEB" w:rsidRDefault="00D3491F" w:rsidP="0073242A">
      <w:pPr>
        <w:rPr>
          <w:rFonts w:hint="eastAsia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stack</w:t>
      </w:r>
      <w:r>
        <w:t xml:space="preserve"> </w:t>
      </w:r>
      <w:r>
        <w:rPr>
          <w:rFonts w:hint="eastAsia"/>
        </w:rPr>
        <w:t>和 queue</w:t>
      </w:r>
      <w:r w:rsidR="00666DEB">
        <w:t xml:space="preserve"> </w:t>
      </w:r>
      <w:r w:rsidR="00666DEB">
        <w:rPr>
          <w:rFonts w:hint="eastAsia"/>
        </w:rPr>
        <w:t>更像是容器的适配器，不会提供iterator，也不能find</w:t>
      </w:r>
    </w:p>
    <w:sectPr w:rsidR="00666D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73C564" w14:textId="77777777" w:rsidR="00643F2C" w:rsidRDefault="00643F2C" w:rsidP="00666DEB">
      <w:r>
        <w:separator/>
      </w:r>
    </w:p>
  </w:endnote>
  <w:endnote w:type="continuationSeparator" w:id="0">
    <w:p w14:paraId="4AD581A3" w14:textId="77777777" w:rsidR="00643F2C" w:rsidRDefault="00643F2C" w:rsidP="00666D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3B5943" w14:textId="77777777" w:rsidR="00643F2C" w:rsidRDefault="00643F2C" w:rsidP="00666DEB">
      <w:r>
        <w:separator/>
      </w:r>
    </w:p>
  </w:footnote>
  <w:footnote w:type="continuationSeparator" w:id="0">
    <w:p w14:paraId="33A7AC9F" w14:textId="77777777" w:rsidR="00643F2C" w:rsidRDefault="00643F2C" w:rsidP="00666D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E16C57"/>
    <w:multiLevelType w:val="hybridMultilevel"/>
    <w:tmpl w:val="F3FCB1F4"/>
    <w:lvl w:ilvl="0" w:tplc="C7385F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EED2612"/>
    <w:multiLevelType w:val="hybridMultilevel"/>
    <w:tmpl w:val="D8141D1A"/>
    <w:lvl w:ilvl="0" w:tplc="31C47D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DF37938"/>
    <w:multiLevelType w:val="hybridMultilevel"/>
    <w:tmpl w:val="694859F6"/>
    <w:lvl w:ilvl="0" w:tplc="6330A5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8DC67D1"/>
    <w:multiLevelType w:val="hybridMultilevel"/>
    <w:tmpl w:val="B78AC4CC"/>
    <w:lvl w:ilvl="0" w:tplc="4F084704">
      <w:start w:val="1"/>
      <w:numFmt w:val="decimal"/>
      <w:pStyle w:val="MTDisplayEquation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6F7D"/>
    <w:rsid w:val="00086A21"/>
    <w:rsid w:val="00255022"/>
    <w:rsid w:val="005E0C3C"/>
    <w:rsid w:val="00621147"/>
    <w:rsid w:val="00643F2C"/>
    <w:rsid w:val="00650B39"/>
    <w:rsid w:val="00666DEB"/>
    <w:rsid w:val="0067222A"/>
    <w:rsid w:val="0073242A"/>
    <w:rsid w:val="007A488C"/>
    <w:rsid w:val="008477F5"/>
    <w:rsid w:val="008B259D"/>
    <w:rsid w:val="008E43B1"/>
    <w:rsid w:val="009304DE"/>
    <w:rsid w:val="009A33CC"/>
    <w:rsid w:val="009C4928"/>
    <w:rsid w:val="00B9292F"/>
    <w:rsid w:val="00C06E98"/>
    <w:rsid w:val="00D3491F"/>
    <w:rsid w:val="00D75BE8"/>
    <w:rsid w:val="00E10771"/>
    <w:rsid w:val="00EF6F7D"/>
    <w:rsid w:val="00F31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DD82A9"/>
  <w15:chartTrackingRefBased/>
  <w15:docId w15:val="{FACD7A75-EC7B-4291-94D6-253872CD36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8B259D"/>
    <w:pPr>
      <w:ind w:firstLineChars="200" w:firstLine="420"/>
    </w:pPr>
  </w:style>
  <w:style w:type="paragraph" w:customStyle="1" w:styleId="MTDisplayEquation">
    <w:name w:val="MTDisplayEquation"/>
    <w:basedOn w:val="a3"/>
    <w:next w:val="a"/>
    <w:link w:val="MTDisplayEquation0"/>
    <w:rsid w:val="00C06E98"/>
    <w:pPr>
      <w:numPr>
        <w:numId w:val="4"/>
      </w:numPr>
      <w:tabs>
        <w:tab w:val="center" w:pos="4320"/>
        <w:tab w:val="right" w:pos="8300"/>
      </w:tabs>
      <w:ind w:firstLineChars="0" w:firstLine="0"/>
    </w:pPr>
  </w:style>
  <w:style w:type="character" w:customStyle="1" w:styleId="a4">
    <w:name w:val="列表段落 字符"/>
    <w:basedOn w:val="a0"/>
    <w:link w:val="a3"/>
    <w:uiPriority w:val="34"/>
    <w:rsid w:val="00C06E98"/>
  </w:style>
  <w:style w:type="character" w:customStyle="1" w:styleId="MTDisplayEquation0">
    <w:name w:val="MTDisplayEquation 字符"/>
    <w:basedOn w:val="a4"/>
    <w:link w:val="MTDisplayEquation"/>
    <w:rsid w:val="00C06E98"/>
  </w:style>
  <w:style w:type="paragraph" w:styleId="a5">
    <w:name w:val="header"/>
    <w:basedOn w:val="a"/>
    <w:link w:val="a6"/>
    <w:uiPriority w:val="99"/>
    <w:unhideWhenUsed/>
    <w:rsid w:val="00666D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666DEB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666D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666DE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6</Pages>
  <Words>112</Words>
  <Characters>639</Characters>
  <Application>Microsoft Office Word</Application>
  <DocSecurity>0</DocSecurity>
  <Lines>5</Lines>
  <Paragraphs>1</Paragraphs>
  <ScaleCrop>false</ScaleCrop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17</cp:revision>
  <dcterms:created xsi:type="dcterms:W3CDTF">2020-11-12T08:26:00Z</dcterms:created>
  <dcterms:modified xsi:type="dcterms:W3CDTF">2020-11-12T09:42:00Z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